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0D" w:rsidRDefault="0046160D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-466725</wp:posOffset>
            </wp:positionH>
            <wp:positionV relativeFrom="paragraph">
              <wp:posOffset>-400685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60D" w:rsidRDefault="0046160D" w:rsidP="00DB244E">
      <w:pPr>
        <w:rPr>
          <w:rFonts w:ascii="Arial" w:hAnsi="Arial" w:cs="Arial"/>
          <w:b/>
          <w:sz w:val="22"/>
          <w:szCs w:val="22"/>
        </w:rPr>
      </w:pPr>
    </w:p>
    <w:p w:rsidR="0046160D" w:rsidRDefault="0046160D" w:rsidP="00DB244E">
      <w:pPr>
        <w:rPr>
          <w:rFonts w:ascii="Arial" w:hAnsi="Arial" w:cs="Arial"/>
          <w:b/>
          <w:sz w:val="22"/>
          <w:szCs w:val="22"/>
        </w:rPr>
      </w:pPr>
    </w:p>
    <w:p w:rsidR="0046160D" w:rsidRDefault="0046160D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261EF2">
        <w:rPr>
          <w:rFonts w:ascii="Arial" w:hAnsi="Arial" w:cs="Arial"/>
          <w:b/>
          <w:sz w:val="22"/>
          <w:szCs w:val="22"/>
        </w:rPr>
        <w:t>3</w:t>
      </w:r>
      <w:r w:rsidR="00E81439">
        <w:rPr>
          <w:rFonts w:ascii="Arial" w:hAnsi="Arial" w:cs="Arial"/>
          <w:b/>
          <w:sz w:val="22"/>
          <w:szCs w:val="22"/>
        </w:rPr>
        <w:t>3</w:t>
      </w:r>
      <w:r w:rsidR="005D7112">
        <w:rPr>
          <w:rFonts w:ascii="Arial" w:hAnsi="Arial" w:cs="Arial"/>
          <w:b/>
          <w:sz w:val="22"/>
          <w:szCs w:val="22"/>
        </w:rPr>
        <w:t>00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flexa® - flexibles Rohrsystem -  außen aluminiumkaschiertes PP Vli</w:t>
      </w:r>
      <w:r w:rsidR="006856C8">
        <w:rPr>
          <w:rFonts w:ascii="Arial" w:hAnsi="Arial" w:cs="Arial"/>
          <w:sz w:val="22"/>
          <w:szCs w:val="22"/>
        </w:rPr>
        <w:t>es Rohr, innen vlieskaschiert, 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6856C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6856C8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81439">
        <w:rPr>
          <w:rFonts w:ascii="Arial" w:hAnsi="Arial" w:cs="Arial"/>
          <w:sz w:val="22"/>
          <w:szCs w:val="22"/>
        </w:rPr>
        <w:t>3</w:t>
      </w:r>
      <w:r w:rsidR="005D7112">
        <w:rPr>
          <w:rFonts w:ascii="Arial" w:hAnsi="Arial" w:cs="Arial"/>
          <w:sz w:val="22"/>
          <w:szCs w:val="22"/>
        </w:rPr>
        <w:t>0</w:t>
      </w:r>
      <w:r w:rsidR="007B6269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52DD4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6269">
        <w:rPr>
          <w:rFonts w:ascii="Arial" w:hAnsi="Arial" w:cs="Arial"/>
          <w:sz w:val="22"/>
          <w:szCs w:val="22"/>
        </w:rPr>
        <w:t>TURB</w:t>
      </w:r>
      <w:r w:rsidRPr="00B50145">
        <w:rPr>
          <w:rFonts w:ascii="Arial" w:hAnsi="Arial" w:cs="Arial"/>
          <w:sz w:val="22"/>
          <w:szCs w:val="22"/>
        </w:rPr>
        <w:t xml:space="preserve">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E3" w:rsidRDefault="009A0BE3">
      <w:r>
        <w:separator/>
      </w:r>
    </w:p>
  </w:endnote>
  <w:endnote w:type="continuationSeparator" w:id="0">
    <w:p w:rsidR="009A0BE3" w:rsidRDefault="009A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E8143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E3" w:rsidRDefault="009A0BE3">
      <w:r>
        <w:separator/>
      </w:r>
    </w:p>
  </w:footnote>
  <w:footnote w:type="continuationSeparator" w:id="0">
    <w:p w:rsidR="009A0BE3" w:rsidRDefault="009A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61EF2"/>
    <w:rsid w:val="002D2899"/>
    <w:rsid w:val="002E251B"/>
    <w:rsid w:val="0046160D"/>
    <w:rsid w:val="0053361A"/>
    <w:rsid w:val="005D7112"/>
    <w:rsid w:val="006856C8"/>
    <w:rsid w:val="007B6269"/>
    <w:rsid w:val="008F6F76"/>
    <w:rsid w:val="009A0BE3"/>
    <w:rsid w:val="00A15075"/>
    <w:rsid w:val="00A52DD4"/>
    <w:rsid w:val="00B86A61"/>
    <w:rsid w:val="00DB244E"/>
    <w:rsid w:val="00E81439"/>
    <w:rsid w:val="00F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1CE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2016-07-28T12:54:00Z</dcterms:created>
  <dcterms:modified xsi:type="dcterms:W3CDTF">2016-08-08T11:50:00Z</dcterms:modified>
</cp:coreProperties>
</file>